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AB63E" w14:textId="77777777" w:rsidR="004867B4" w:rsidRDefault="004867B4" w:rsidP="00FC44AB">
      <w:pPr>
        <w:ind w:left="357"/>
        <w:jc w:val="center"/>
        <w:rPr>
          <w:rFonts w:asciiTheme="minorHAnsi" w:hAnsiTheme="minorHAnsi"/>
          <w:b/>
          <w:sz w:val="32"/>
          <w:szCs w:val="32"/>
          <w:u w:val="single"/>
        </w:rPr>
      </w:pPr>
      <w:bookmarkStart w:id="0" w:name="_GoBack"/>
      <w:bookmarkEnd w:id="0"/>
    </w:p>
    <w:p w14:paraId="2F4E3015" w14:textId="77777777" w:rsidR="00BE61EE" w:rsidRDefault="00BE61EE" w:rsidP="00FC44AB">
      <w:pPr>
        <w:ind w:left="357"/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14:paraId="65975B03" w14:textId="77777777" w:rsidR="00BE61EE" w:rsidRDefault="00BE61EE" w:rsidP="00FC44AB">
      <w:pPr>
        <w:ind w:left="357"/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14:paraId="7A8B6391" w14:textId="77777777" w:rsidR="00366505" w:rsidRDefault="00366505" w:rsidP="00657921">
      <w:pPr>
        <w:rPr>
          <w:rFonts w:asciiTheme="minorHAnsi" w:hAnsiTheme="minorHAnsi"/>
          <w:b/>
          <w:sz w:val="32"/>
          <w:szCs w:val="32"/>
          <w:u w:val="single"/>
        </w:rPr>
      </w:pPr>
    </w:p>
    <w:p w14:paraId="5077BDF1" w14:textId="77777777" w:rsidR="00366505" w:rsidRDefault="00366505" w:rsidP="00657921">
      <w:pPr>
        <w:rPr>
          <w:rFonts w:asciiTheme="minorHAnsi" w:hAnsiTheme="minorHAnsi"/>
          <w:b/>
          <w:sz w:val="32"/>
          <w:szCs w:val="32"/>
          <w:u w:val="single"/>
        </w:rPr>
      </w:pPr>
    </w:p>
    <w:p w14:paraId="1CBEA197" w14:textId="77777777" w:rsidR="00A3601F" w:rsidRPr="00F82CAC" w:rsidRDefault="00F82CAC" w:rsidP="00F82CAC">
      <w:pPr>
        <w:jc w:val="center"/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hAnsiTheme="minorHAnsi"/>
          <w:b/>
          <w:sz w:val="36"/>
          <w:szCs w:val="36"/>
          <w:u w:val="single"/>
        </w:rPr>
        <w:t>A</w:t>
      </w:r>
      <w:r w:rsidR="00A3601F" w:rsidRPr="00F82CAC">
        <w:rPr>
          <w:rFonts w:asciiTheme="minorHAnsi" w:eastAsia="Times New Roman" w:hAnsiTheme="minorHAnsi" w:cs="Times"/>
          <w:b/>
          <w:bCs/>
          <w:color w:val="000000"/>
          <w:sz w:val="36"/>
          <w:szCs w:val="36"/>
          <w:u w:val="single"/>
          <w:lang w:eastAsia="en-GB"/>
        </w:rPr>
        <w:t>ll Saints Co-Operative</w:t>
      </w:r>
    </w:p>
    <w:p w14:paraId="5849EBEE" w14:textId="20E3C82B" w:rsidR="00A3601F" w:rsidRPr="00F82CAC" w:rsidRDefault="00BB7570" w:rsidP="00A3601F">
      <w:pPr>
        <w:jc w:val="center"/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>
        <w:rPr>
          <w:rFonts w:asciiTheme="minorHAnsi" w:eastAsia="Times New Roman" w:hAnsiTheme="minorHAnsi" w:cs="Times"/>
          <w:b/>
          <w:bCs/>
          <w:color w:val="000000"/>
          <w:sz w:val="36"/>
          <w:szCs w:val="36"/>
          <w:u w:val="single"/>
          <w:lang w:eastAsia="en-GB"/>
        </w:rPr>
        <w:t>Annual</w:t>
      </w:r>
      <w:r w:rsidR="00A3601F" w:rsidRPr="00F82CAC">
        <w:rPr>
          <w:rFonts w:asciiTheme="minorHAnsi" w:eastAsia="Times New Roman" w:hAnsiTheme="minorHAnsi" w:cs="Times"/>
          <w:b/>
          <w:bCs/>
          <w:color w:val="000000"/>
          <w:sz w:val="36"/>
          <w:szCs w:val="36"/>
          <w:u w:val="single"/>
          <w:lang w:eastAsia="en-GB"/>
        </w:rPr>
        <w:t> General Meeting</w:t>
      </w:r>
      <w:r w:rsidR="00A3601F" w:rsidRPr="00F82CAC">
        <w:rPr>
          <w:rFonts w:asciiTheme="minorHAnsi" w:eastAsia="Times New Roman" w:hAnsiTheme="minorHAnsi" w:cs="Times"/>
          <w:color w:val="000000"/>
          <w:sz w:val="36"/>
          <w:szCs w:val="36"/>
          <w:lang w:eastAsia="en-GB"/>
        </w:rPr>
        <w:t> </w:t>
      </w:r>
    </w:p>
    <w:p w14:paraId="26ECEDA4" w14:textId="77777777" w:rsidR="00A3601F" w:rsidRPr="00F82CAC" w:rsidRDefault="00A3601F" w:rsidP="00A3601F">
      <w:pPr>
        <w:jc w:val="center"/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36"/>
          <w:szCs w:val="36"/>
          <w:u w:val="single"/>
          <w:lang w:eastAsia="en-GB"/>
        </w:rPr>
        <w:t>7th August 2018</w:t>
      </w:r>
      <w:r w:rsidRPr="00F82CAC">
        <w:rPr>
          <w:rFonts w:asciiTheme="minorHAnsi" w:eastAsia="Times New Roman" w:hAnsiTheme="minorHAnsi" w:cs="Times"/>
          <w:color w:val="000000"/>
          <w:sz w:val="36"/>
          <w:szCs w:val="36"/>
          <w:lang w:eastAsia="en-GB"/>
        </w:rPr>
        <w:t> </w:t>
      </w:r>
    </w:p>
    <w:p w14:paraId="6A6580CC" w14:textId="77777777" w:rsidR="00A3601F" w:rsidRPr="00F82CAC" w:rsidRDefault="00A3601F" w:rsidP="00A3601F">
      <w:pPr>
        <w:jc w:val="center"/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36"/>
          <w:szCs w:val="36"/>
          <w:u w:val="single"/>
          <w:lang w:eastAsia="en-GB"/>
        </w:rPr>
        <w:t> At 7pm in the community room</w:t>
      </w:r>
      <w:r w:rsidRPr="00F82CAC">
        <w:rPr>
          <w:rFonts w:asciiTheme="minorHAnsi" w:eastAsia="Times New Roman" w:hAnsiTheme="minorHAnsi" w:cs="Times"/>
          <w:color w:val="000000"/>
          <w:sz w:val="36"/>
          <w:szCs w:val="36"/>
          <w:lang w:eastAsia="en-GB"/>
        </w:rPr>
        <w:t> </w:t>
      </w:r>
    </w:p>
    <w:p w14:paraId="530AF23E" w14:textId="77777777" w:rsidR="00A3601F" w:rsidRPr="00F82CAC" w:rsidRDefault="00A3601F" w:rsidP="00A3601F">
      <w:pPr>
        <w:jc w:val="center"/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 w:val="36"/>
          <w:szCs w:val="36"/>
          <w:lang w:eastAsia="en-GB"/>
        </w:rPr>
        <w:t> </w:t>
      </w:r>
    </w:p>
    <w:p w14:paraId="65FC1015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proofErr w:type="gramStart"/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1:Present</w:t>
      </w:r>
      <w:proofErr w:type="gramEnd"/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1201F47C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tbl>
      <w:tblPr>
        <w:tblW w:w="94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2"/>
        <w:gridCol w:w="4703"/>
      </w:tblGrid>
      <w:tr w:rsidR="00A3601F" w:rsidRPr="00F82CAC" w14:paraId="6CD305B4" w14:textId="77777777" w:rsidTr="00A3601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0D0060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Simon Cawte (Chair) </w:t>
            </w:r>
          </w:p>
          <w:p w14:paraId="3DD46015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Carly Rhodes (Vice Chair) </w:t>
            </w:r>
          </w:p>
          <w:p w14:paraId="1776CD30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Peter Canning (Committee Member) </w:t>
            </w:r>
          </w:p>
          <w:p w14:paraId="43AA6FD2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 xml:space="preserve">June </w:t>
            </w:r>
            <w:proofErr w:type="spellStart"/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Draisey</w:t>
            </w:r>
            <w:proofErr w:type="spellEnd"/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 xml:space="preserve"> (Committee Member) </w:t>
            </w:r>
          </w:p>
          <w:p w14:paraId="7C90ACC4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Gilly Burns (Committee Member) </w:t>
            </w:r>
          </w:p>
          <w:p w14:paraId="5540E778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Vera King (Tenant) </w:t>
            </w:r>
          </w:p>
          <w:p w14:paraId="35FCC1A2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 xml:space="preserve">Teresia </w:t>
            </w:r>
            <w:proofErr w:type="spellStart"/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Schachermayer</w:t>
            </w:r>
            <w:proofErr w:type="spellEnd"/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 xml:space="preserve"> (Tenant) </w:t>
            </w:r>
          </w:p>
          <w:p w14:paraId="3C9D31ED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 </w:t>
            </w:r>
          </w:p>
          <w:p w14:paraId="75913546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4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B5B903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Kamila Klidzia (Staff) </w:t>
            </w:r>
          </w:p>
          <w:p w14:paraId="7C878838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Tiree Campbell (Staff) </w:t>
            </w:r>
          </w:p>
          <w:p w14:paraId="7681CE44" w14:textId="77777777" w:rsidR="00A3601F" w:rsidRPr="00F82CAC" w:rsidRDefault="00A3601F" w:rsidP="00A3601F">
            <w:pPr>
              <w:textAlignment w:val="baseline"/>
              <w:rPr>
                <w:rFonts w:asciiTheme="minorHAnsi" w:eastAsia="Times New Roman" w:hAnsiTheme="minorHAnsi"/>
                <w:color w:val="000000"/>
                <w:szCs w:val="24"/>
                <w:lang w:eastAsia="en-GB"/>
              </w:rPr>
            </w:pPr>
            <w:r w:rsidRPr="00F82CAC">
              <w:rPr>
                <w:rFonts w:asciiTheme="minorHAnsi" w:eastAsia="Times New Roman" w:hAnsiTheme="minorHAnsi" w:cs="Times"/>
                <w:color w:val="000000"/>
                <w:szCs w:val="24"/>
                <w:lang w:eastAsia="en-GB"/>
              </w:rPr>
              <w:t>Foday Kamara  </w:t>
            </w:r>
          </w:p>
        </w:tc>
      </w:tr>
    </w:tbl>
    <w:p w14:paraId="768EC618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5E5282B9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proofErr w:type="gramStart"/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2:Apologies</w:t>
      </w:r>
      <w:proofErr w:type="gramEnd"/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1E6DE4BA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None  </w:t>
      </w:r>
    </w:p>
    <w:p w14:paraId="78EC6E29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 </w:t>
      </w:r>
    </w:p>
    <w:p w14:paraId="214B1CBF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3: Minutes of the last meeting</w:t>
      </w: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599A9CFB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Cs w:val="24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These minutes were proposed by CR </w:t>
      </w:r>
    </w:p>
    <w:p w14:paraId="1B8541F8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Cs w:val="24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Second by JD </w:t>
      </w:r>
    </w:p>
    <w:p w14:paraId="62409970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634B4F6D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4: Matters arising from the minutes</w:t>
      </w: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5B32FE75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No matters arising. </w:t>
      </w:r>
    </w:p>
    <w:p w14:paraId="4E58C3FE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 </w:t>
      </w:r>
    </w:p>
    <w:p w14:paraId="3E63B9EB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 </w:t>
      </w:r>
    </w:p>
    <w:p w14:paraId="12E053A0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5: Annual Report</w:t>
      </w: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42F4E024" w14:textId="77777777" w:rsidR="00F82CAC" w:rsidRPr="00F82CAC" w:rsidRDefault="00F82CAC" w:rsidP="00A3601F">
      <w:pPr>
        <w:textAlignment w:val="baseline"/>
        <w:rPr>
          <w:rFonts w:asciiTheme="minorHAnsi" w:eastAsia="Times New Roman" w:hAnsiTheme="minorHAnsi" w:cs="Times"/>
          <w:b/>
          <w:color w:val="000000"/>
          <w:szCs w:val="24"/>
          <w:u w:val="single"/>
          <w:lang w:eastAsia="en-GB"/>
        </w:rPr>
      </w:pPr>
      <w:r w:rsidRPr="00F82CAC">
        <w:rPr>
          <w:rFonts w:asciiTheme="minorHAnsi" w:eastAsia="Times New Roman" w:hAnsiTheme="minorHAnsi" w:cs="Times"/>
          <w:b/>
          <w:color w:val="000000"/>
          <w:szCs w:val="24"/>
          <w:u w:val="single"/>
          <w:lang w:eastAsia="en-GB"/>
        </w:rPr>
        <w:t>Maintenance:</w:t>
      </w:r>
    </w:p>
    <w:p w14:paraId="474795B3" w14:textId="77777777" w:rsidR="00F82CAC" w:rsidRPr="00F82CAC" w:rsidRDefault="00F82CAC" w:rsidP="00F82CAC">
      <w:pPr>
        <w:shd w:val="clear" w:color="auto" w:fill="FFFFFF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Main expenditure was again on tenanted properties;</w:t>
      </w:r>
    </w:p>
    <w:p w14:paraId="2046DEF4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£2250 install new boiler (we will be refunded this by WBC)</w:t>
      </w:r>
    </w:p>
    <w:p w14:paraId="59E3F1D5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£1120 retile bathroom wall and replace bath</w:t>
      </w:r>
    </w:p>
    <w:p w14:paraId="18C16541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£620 install new bath</w:t>
      </w:r>
    </w:p>
    <w:p w14:paraId="4E561F2B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</w:p>
    <w:p w14:paraId="58F68312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We also had some minor works to the intercom system which cost £228 and we purchase new fobs for the car park gate for £180 (this will come back to us as we issue fobs to residents and obtain deposits)</w:t>
      </w:r>
    </w:p>
    <w:p w14:paraId="040F2A33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</w:p>
    <w:p w14:paraId="54D2A624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Finally, there was a leak from the roof onto the 6</w:t>
      </w:r>
      <w:r w:rsidRPr="00F82CAC">
        <w:rPr>
          <w:rFonts w:asciiTheme="minorHAnsi" w:eastAsia="Calibri" w:hAnsiTheme="minorHAnsi"/>
          <w:szCs w:val="24"/>
          <w:vertAlign w:val="superscript"/>
          <w:lang w:val="en-US"/>
        </w:rPr>
        <w:t>th</w:t>
      </w:r>
      <w:r w:rsidRPr="00F82CAC">
        <w:rPr>
          <w:rFonts w:asciiTheme="minorHAnsi" w:eastAsia="Calibri" w:hAnsiTheme="minorHAnsi"/>
          <w:szCs w:val="24"/>
          <w:lang w:val="en-US"/>
        </w:rPr>
        <w:t xml:space="preserve"> floor and affecting one property which was patch repaired at a cost of £485.</w:t>
      </w:r>
    </w:p>
    <w:p w14:paraId="303C9516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</w:p>
    <w:p w14:paraId="1F3036F3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Intercom – we are awaiting a third quote before we can proceed. We have this money budgeted for so it will be done this year.</w:t>
      </w:r>
    </w:p>
    <w:p w14:paraId="17B8C678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</w:p>
    <w:p w14:paraId="26A2BA4B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Planned works:</w:t>
      </w:r>
    </w:p>
    <w:p w14:paraId="4BD19AC6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Leaking bathroom currently being replaced at a cost of £2755</w:t>
      </w:r>
    </w:p>
    <w:p w14:paraId="432B7B5E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Partial bathroom replacement, awaiting access confirmation at a cost of £1992</w:t>
      </w:r>
    </w:p>
    <w:p w14:paraId="76288C07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</w:p>
    <w:p w14:paraId="0C90E24E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  <w:r w:rsidRPr="00F82CAC">
        <w:rPr>
          <w:rFonts w:asciiTheme="minorHAnsi" w:eastAsia="Calibri" w:hAnsiTheme="minorHAnsi"/>
          <w:szCs w:val="24"/>
          <w:lang w:val="en-US"/>
        </w:rPr>
        <w:t>We are getting some quotes together for the garden maintenance, guttering (for houses) and replacement flooring for the block (with a view to budget this in for next year)</w:t>
      </w:r>
    </w:p>
    <w:p w14:paraId="2D468442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szCs w:val="24"/>
          <w:lang w:val="en-US"/>
        </w:rPr>
      </w:pPr>
    </w:p>
    <w:p w14:paraId="054C9B1E" w14:textId="77777777" w:rsidR="00F82CAC" w:rsidRPr="00F82CAC" w:rsidRDefault="00F82CAC" w:rsidP="00F82CAC">
      <w:pPr>
        <w:shd w:val="clear" w:color="auto" w:fill="FFFFFF"/>
        <w:autoSpaceDN w:val="0"/>
        <w:rPr>
          <w:rFonts w:asciiTheme="minorHAnsi" w:eastAsia="Calibri" w:hAnsiTheme="minorHAnsi"/>
          <w:b/>
          <w:szCs w:val="24"/>
          <w:u w:val="single"/>
          <w:lang w:val="en-US"/>
        </w:rPr>
      </w:pPr>
      <w:r w:rsidRPr="00F82CAC">
        <w:rPr>
          <w:rFonts w:asciiTheme="minorHAnsi" w:eastAsia="Calibri" w:hAnsiTheme="minorHAnsi"/>
          <w:b/>
          <w:szCs w:val="24"/>
          <w:u w:val="single"/>
          <w:lang w:val="en-US"/>
        </w:rPr>
        <w:t>Finance:</w:t>
      </w:r>
    </w:p>
    <w:p w14:paraId="66E777C8" w14:textId="77777777" w:rsidR="00F82CAC" w:rsidRPr="00F82CAC" w:rsidRDefault="00F82CAC" w:rsidP="00F82CAC">
      <w:pPr>
        <w:suppressAutoHyphens/>
        <w:autoSpaceDN w:val="0"/>
        <w:spacing w:line="249" w:lineRule="auto"/>
        <w:textAlignment w:val="baseline"/>
        <w:rPr>
          <w:rFonts w:asciiTheme="minorHAnsi" w:eastAsia="Times New Roman" w:hAnsiTheme="minorHAnsi" w:cs="Arial"/>
          <w:szCs w:val="24"/>
          <w:lang w:eastAsia="en-GB"/>
        </w:rPr>
      </w:pPr>
      <w:r w:rsidRPr="00F82CAC">
        <w:rPr>
          <w:rFonts w:asciiTheme="minorHAnsi" w:eastAsia="Times New Roman" w:hAnsiTheme="minorHAnsi" w:cs="Arial"/>
          <w:szCs w:val="24"/>
          <w:lang w:eastAsia="en-GB"/>
        </w:rPr>
        <w:t>Block/estate maintenance is under spent by £1345.51</w:t>
      </w:r>
    </w:p>
    <w:p w14:paraId="58EB2219" w14:textId="77777777" w:rsidR="00F82CAC" w:rsidRPr="00F82CAC" w:rsidRDefault="00F82CAC" w:rsidP="00F82CAC">
      <w:pPr>
        <w:suppressAutoHyphens/>
        <w:autoSpaceDN w:val="0"/>
        <w:spacing w:line="249" w:lineRule="auto"/>
        <w:textAlignment w:val="baseline"/>
        <w:rPr>
          <w:rFonts w:asciiTheme="minorHAnsi" w:eastAsia="Times New Roman" w:hAnsiTheme="minorHAnsi" w:cs="Arial"/>
          <w:szCs w:val="24"/>
          <w:lang w:eastAsia="en-GB"/>
        </w:rPr>
      </w:pPr>
      <w:r w:rsidRPr="00F82CAC">
        <w:rPr>
          <w:rFonts w:asciiTheme="minorHAnsi" w:eastAsia="Times New Roman" w:hAnsiTheme="minorHAnsi" w:cs="Arial"/>
          <w:szCs w:val="24"/>
          <w:lang w:eastAsia="en-GB"/>
        </w:rPr>
        <w:t>Staffing costs are underspent by £1229.49</w:t>
      </w:r>
    </w:p>
    <w:p w14:paraId="4F880F3E" w14:textId="77777777" w:rsidR="00F82CAC" w:rsidRPr="00F82CAC" w:rsidRDefault="00F82CAC" w:rsidP="00F82CAC">
      <w:pPr>
        <w:suppressAutoHyphens/>
        <w:autoSpaceDN w:val="0"/>
        <w:spacing w:line="249" w:lineRule="auto"/>
        <w:textAlignment w:val="baseline"/>
        <w:rPr>
          <w:rFonts w:asciiTheme="minorHAnsi" w:eastAsia="Times New Roman" w:hAnsiTheme="minorHAnsi" w:cs="Arial"/>
          <w:szCs w:val="24"/>
          <w:lang w:eastAsia="en-GB"/>
        </w:rPr>
      </w:pPr>
      <w:r w:rsidRPr="00F82CAC">
        <w:rPr>
          <w:rFonts w:asciiTheme="minorHAnsi" w:eastAsia="Times New Roman" w:hAnsiTheme="minorHAnsi" w:cs="Arial"/>
          <w:szCs w:val="24"/>
          <w:lang w:eastAsia="en-GB"/>
        </w:rPr>
        <w:t>Management costs are underspent by £2258.36</w:t>
      </w:r>
    </w:p>
    <w:p w14:paraId="31BDA886" w14:textId="77777777" w:rsidR="00F82CAC" w:rsidRPr="00F82CAC" w:rsidRDefault="00F82CAC" w:rsidP="00F82CAC">
      <w:pPr>
        <w:suppressAutoHyphens/>
        <w:autoSpaceDN w:val="0"/>
        <w:spacing w:line="249" w:lineRule="auto"/>
        <w:textAlignment w:val="baseline"/>
        <w:rPr>
          <w:rFonts w:asciiTheme="minorHAnsi" w:eastAsia="Times New Roman" w:hAnsiTheme="minorHAnsi" w:cs="Arial"/>
          <w:szCs w:val="24"/>
          <w:lang w:eastAsia="en-GB"/>
        </w:rPr>
      </w:pPr>
      <w:r w:rsidRPr="00F82CAC">
        <w:rPr>
          <w:rFonts w:asciiTheme="minorHAnsi" w:eastAsia="Times New Roman" w:hAnsiTheme="minorHAnsi" w:cs="Arial"/>
          <w:szCs w:val="24"/>
          <w:lang w:eastAsia="en-GB"/>
        </w:rPr>
        <w:t>Tenant costs are underspent by £319.69</w:t>
      </w:r>
    </w:p>
    <w:p w14:paraId="53F6DED7" w14:textId="77777777" w:rsidR="00F82CAC" w:rsidRPr="00F82CAC" w:rsidRDefault="00F82CAC" w:rsidP="00F82CAC">
      <w:pPr>
        <w:suppressAutoHyphens/>
        <w:autoSpaceDN w:val="0"/>
        <w:spacing w:line="249" w:lineRule="auto"/>
        <w:textAlignment w:val="baseline"/>
        <w:rPr>
          <w:rFonts w:asciiTheme="minorHAnsi" w:eastAsia="Times New Roman" w:hAnsiTheme="minorHAnsi" w:cs="Arial"/>
          <w:szCs w:val="24"/>
          <w:lang w:eastAsia="en-GB"/>
        </w:rPr>
      </w:pPr>
      <w:r w:rsidRPr="00F82CAC">
        <w:rPr>
          <w:rFonts w:asciiTheme="minorHAnsi" w:eastAsia="Times New Roman" w:hAnsiTheme="minorHAnsi" w:cs="Arial"/>
          <w:szCs w:val="24"/>
          <w:lang w:eastAsia="en-GB"/>
        </w:rPr>
        <w:t>With some large planned expenditure over the next couple of months, we expect to see these surpluses reduce and then hopefully recover through the year.</w:t>
      </w:r>
    </w:p>
    <w:p w14:paraId="40CFC6DB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</w:p>
    <w:p w14:paraId="7E0C96D9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</w:pPr>
    </w:p>
    <w:p w14:paraId="4403F420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 xml:space="preserve">6: Adoption </w:t>
      </w:r>
      <w:proofErr w:type="gramStart"/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Of</w:t>
      </w:r>
      <w:proofErr w:type="gramEnd"/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 xml:space="preserve"> Audited Accounts 17/1</w:t>
      </w: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8 </w:t>
      </w:r>
    </w:p>
    <w:p w14:paraId="66B93BAD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Proposed by PC </w:t>
      </w:r>
    </w:p>
    <w:p w14:paraId="6B3343B2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Second by SC </w:t>
      </w:r>
    </w:p>
    <w:p w14:paraId="28B8FA6D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 </w:t>
      </w:r>
    </w:p>
    <w:p w14:paraId="5B6BFDB0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 xml:space="preserve">7: Appoint </w:t>
      </w:r>
      <w:proofErr w:type="gramStart"/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Of</w:t>
      </w:r>
      <w:proofErr w:type="gramEnd"/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 xml:space="preserve"> Auditor.</w:t>
      </w: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58F03DD3" w14:textId="77777777" w:rsidR="00F82CAC" w:rsidRPr="00F82CAC" w:rsidRDefault="00F82CAC" w:rsidP="00A3601F">
      <w:pPr>
        <w:textAlignment w:val="baseline"/>
        <w:rPr>
          <w:rFonts w:asciiTheme="minorHAnsi" w:eastAsia="Times New Roman" w:hAnsiTheme="minorHAnsi" w:cs="Times"/>
          <w:color w:val="000000"/>
          <w:szCs w:val="24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Appointment of Simpson Wreford Partnership.</w:t>
      </w:r>
    </w:p>
    <w:p w14:paraId="1380AF48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Proposed by CR </w:t>
      </w:r>
    </w:p>
    <w:p w14:paraId="4AD118A6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Second by SC </w:t>
      </w:r>
    </w:p>
    <w:p w14:paraId="52AB7AAF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 </w:t>
      </w:r>
    </w:p>
    <w:p w14:paraId="178E785F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 xml:space="preserve">8: Management </w:t>
      </w:r>
      <w:r w:rsidR="00F82CAC"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Committee</w:t>
      </w: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 xml:space="preserve"> Nominations.</w:t>
      </w: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4FACA476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None new, J Eldridge has stood down. </w:t>
      </w:r>
    </w:p>
    <w:p w14:paraId="2D2E1571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 xml:space="preserve">Write to </w:t>
      </w:r>
      <w:proofErr w:type="gramStart"/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all of</w:t>
      </w:r>
      <w:proofErr w:type="gramEnd"/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 xml:space="preserve"> All Saints </w:t>
      </w:r>
      <w:r w:rsidR="00F82CAC"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 xml:space="preserve">to encourage more members to stand </w:t>
      </w: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(SC to draft) </w:t>
      </w:r>
    </w:p>
    <w:p w14:paraId="5BF949F8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 </w:t>
      </w:r>
    </w:p>
    <w:p w14:paraId="05979899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b/>
          <w:bCs/>
          <w:color w:val="000000"/>
          <w:sz w:val="27"/>
          <w:szCs w:val="27"/>
          <w:u w:val="single"/>
          <w:lang w:eastAsia="en-GB"/>
        </w:rPr>
        <w:t>9: A.O.B</w:t>
      </w:r>
      <w:r w:rsidRPr="00F82CAC">
        <w:rPr>
          <w:rFonts w:asciiTheme="minorHAnsi" w:eastAsia="Times New Roman" w:hAnsiTheme="minorHAnsi" w:cs="Times"/>
          <w:color w:val="000000"/>
          <w:sz w:val="27"/>
          <w:szCs w:val="27"/>
          <w:lang w:eastAsia="en-GB"/>
        </w:rPr>
        <w:t> </w:t>
      </w:r>
    </w:p>
    <w:p w14:paraId="23C5CF78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Lone worker policy, approved. </w:t>
      </w:r>
    </w:p>
    <w:p w14:paraId="76B4F6AC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Car Park policy, approved </w:t>
      </w:r>
    </w:p>
    <w:p w14:paraId="17681AA6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(caretaker JD) </w:t>
      </w:r>
    </w:p>
    <w:p w14:paraId="0FD31704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FK is chasing parking permits. </w:t>
      </w:r>
    </w:p>
    <w:p w14:paraId="3026BD96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 </w:t>
      </w:r>
    </w:p>
    <w:p w14:paraId="5943E1C2" w14:textId="77777777" w:rsidR="00A3601F" w:rsidRPr="00F82CAC" w:rsidRDefault="00A3601F" w:rsidP="00A3601F">
      <w:pPr>
        <w:textAlignment w:val="baseline"/>
        <w:rPr>
          <w:rFonts w:asciiTheme="minorHAnsi" w:eastAsia="Times New Roman" w:hAnsiTheme="minorHAnsi"/>
          <w:color w:val="000000"/>
          <w:sz w:val="18"/>
          <w:szCs w:val="18"/>
          <w:lang w:eastAsia="en-GB"/>
        </w:rPr>
      </w:pPr>
      <w:r w:rsidRPr="00F82CAC">
        <w:rPr>
          <w:rFonts w:asciiTheme="minorHAnsi" w:eastAsia="Times New Roman" w:hAnsiTheme="minorHAnsi" w:cs="Times"/>
          <w:color w:val="000000"/>
          <w:szCs w:val="24"/>
          <w:lang w:eastAsia="en-GB"/>
        </w:rPr>
        <w:t>Meeting closed 19:45 </w:t>
      </w:r>
    </w:p>
    <w:p w14:paraId="1C38A725" w14:textId="77777777" w:rsidR="00BE61EE" w:rsidRPr="00F82CAC" w:rsidRDefault="00BE61EE" w:rsidP="00264DB7">
      <w:pPr>
        <w:rPr>
          <w:rFonts w:asciiTheme="minorHAnsi" w:hAnsiTheme="minorHAnsi"/>
          <w:b/>
          <w:szCs w:val="24"/>
          <w:u w:val="single"/>
        </w:rPr>
      </w:pPr>
    </w:p>
    <w:p w14:paraId="4470FDD9" w14:textId="77777777" w:rsidR="00F82CAC" w:rsidRPr="00F82CAC" w:rsidRDefault="00F82CAC" w:rsidP="00264DB7">
      <w:pPr>
        <w:rPr>
          <w:rFonts w:asciiTheme="minorHAnsi" w:hAnsiTheme="minorHAnsi"/>
          <w:b/>
          <w:szCs w:val="24"/>
          <w:u w:val="single"/>
        </w:rPr>
      </w:pPr>
      <w:r w:rsidRPr="00F82CAC">
        <w:rPr>
          <w:rFonts w:asciiTheme="minorHAnsi" w:hAnsiTheme="minorHAnsi"/>
          <w:b/>
          <w:szCs w:val="24"/>
          <w:u w:val="single"/>
        </w:rPr>
        <w:t>Actions:</w:t>
      </w:r>
    </w:p>
    <w:p w14:paraId="3DC74BA5" w14:textId="77777777" w:rsidR="00F82CAC" w:rsidRPr="00F82CAC" w:rsidRDefault="00F82CAC" w:rsidP="00264DB7">
      <w:pPr>
        <w:rPr>
          <w:rFonts w:asciiTheme="minorHAnsi" w:hAnsiTheme="minorHAnsi"/>
          <w:szCs w:val="24"/>
        </w:rPr>
      </w:pPr>
      <w:r w:rsidRPr="00F82CAC">
        <w:rPr>
          <w:rFonts w:asciiTheme="minorHAnsi" w:hAnsiTheme="minorHAnsi"/>
          <w:szCs w:val="24"/>
        </w:rPr>
        <w:t>SC to draft letter to all residents regarding becoming a committee member</w:t>
      </w:r>
    </w:p>
    <w:p w14:paraId="21ADBC4E" w14:textId="77777777" w:rsidR="00F82CAC" w:rsidRPr="00F82CAC" w:rsidRDefault="00F82CAC" w:rsidP="00264DB7">
      <w:pPr>
        <w:rPr>
          <w:rFonts w:asciiTheme="minorHAnsi" w:hAnsiTheme="minorHAnsi"/>
          <w:szCs w:val="24"/>
        </w:rPr>
      </w:pPr>
      <w:r w:rsidRPr="00F82CAC">
        <w:rPr>
          <w:rFonts w:asciiTheme="minorHAnsi" w:hAnsiTheme="minorHAnsi"/>
          <w:szCs w:val="24"/>
        </w:rPr>
        <w:t>Office to locate and amend caretaker job description</w:t>
      </w:r>
    </w:p>
    <w:sectPr w:rsidR="00F82CAC" w:rsidRPr="00F82CAC" w:rsidSect="00FB1EAB">
      <w:headerReference w:type="first" r:id="rId8"/>
      <w:footerReference w:type="first" r:id="rId9"/>
      <w:pgSz w:w="11906" w:h="16838" w:code="9"/>
      <w:pgMar w:top="709" w:right="1274" w:bottom="567" w:left="993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7D44D" w14:textId="77777777" w:rsidR="006B5781" w:rsidRDefault="006B5781">
      <w:r>
        <w:separator/>
      </w:r>
    </w:p>
  </w:endnote>
  <w:endnote w:type="continuationSeparator" w:id="0">
    <w:p w14:paraId="2D113668" w14:textId="77777777" w:rsidR="006B5781" w:rsidRDefault="006B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C5727" w14:textId="77777777" w:rsidR="003A2837" w:rsidRPr="003C7EF9" w:rsidRDefault="003C7EF9" w:rsidP="003C7EF9">
    <w:pPr>
      <w:pStyle w:val="Footer"/>
      <w:tabs>
        <w:tab w:val="clear" w:pos="4153"/>
        <w:tab w:val="clear" w:pos="8306"/>
        <w:tab w:val="left" w:pos="0"/>
      </w:tabs>
      <w:rPr>
        <w:rFonts w:ascii="Myriad Pro" w:hAnsi="Myriad Pro" w:cs="Myriad Pro"/>
        <w:b/>
        <w:bCs/>
        <w:spacing w:val="2"/>
        <w:sz w:val="16"/>
        <w:szCs w:val="16"/>
      </w:rPr>
    </w:pPr>
    <w:r>
      <w:rPr>
        <w:rFonts w:ascii="Myriad Pro" w:hAnsi="Myriad Pro" w:cs="Myriad Pro"/>
        <w:b/>
        <w:bCs/>
        <w:spacing w:val="2"/>
        <w:sz w:val="16"/>
        <w:szCs w:val="16"/>
      </w:rPr>
      <w:t xml:space="preserve">All Saints Co-operative Ltd </w:t>
    </w:r>
    <w:r w:rsidRPr="008B15A8">
      <w:rPr>
        <w:rFonts w:cs="Myriad Pro"/>
        <w:spacing w:val="2"/>
        <w:sz w:val="16"/>
        <w:szCs w:val="16"/>
      </w:rPr>
      <w:t>Registered under the Industrial and Provident Societies Act No. 2</w:t>
    </w:r>
    <w:r>
      <w:rPr>
        <w:rFonts w:cs="Myriad Pro"/>
        <w:spacing w:val="2"/>
        <w:sz w:val="16"/>
        <w:szCs w:val="16"/>
      </w:rPr>
      <w:t>2398</w:t>
    </w:r>
    <w:r w:rsidRPr="008B15A8">
      <w:rPr>
        <w:rFonts w:cs="Myriad Pro"/>
        <w:spacing w:val="2"/>
        <w:sz w:val="16"/>
        <w:szCs w:val="16"/>
      </w:rPr>
      <w:t>R</w:t>
    </w:r>
    <w:r>
      <w:rPr>
        <w:rFonts w:cs="Myriad Pro"/>
        <w:spacing w:val="2"/>
        <w:sz w:val="16"/>
        <w:szCs w:val="16"/>
      </w:rPr>
      <w:t>, VAT Reg. No. 468 6755 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92F34" w14:textId="77777777" w:rsidR="006B5781" w:rsidRDefault="006B5781">
      <w:r>
        <w:separator/>
      </w:r>
    </w:p>
  </w:footnote>
  <w:footnote w:type="continuationSeparator" w:id="0">
    <w:p w14:paraId="5C499F39" w14:textId="77777777" w:rsidR="006B5781" w:rsidRDefault="006B5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961B5" w14:textId="77777777" w:rsidR="003A2837" w:rsidRDefault="00BE61EE">
    <w:pPr>
      <w:pStyle w:val="Header"/>
    </w:pPr>
    <w:r w:rsidRPr="00BE61EE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C94DC4" wp14:editId="56B94213">
          <wp:simplePos x="0" y="0"/>
          <wp:positionH relativeFrom="column">
            <wp:posOffset>4185223</wp:posOffset>
          </wp:positionH>
          <wp:positionV relativeFrom="paragraph">
            <wp:posOffset>45085</wp:posOffset>
          </wp:positionV>
          <wp:extent cx="2518472" cy="2295525"/>
          <wp:effectExtent l="19050" t="0" r="0" b="0"/>
          <wp:wrapNone/>
          <wp:docPr id="1" name="Picture 1" descr="C:\Users\All Saint Co-op Ltd\Downloads\All Saints Logo ( New )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l Saint Co-op Ltd\Downloads\All Saints Logo ( New )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72" cy="2295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6FFF"/>
    <w:multiLevelType w:val="hybridMultilevel"/>
    <w:tmpl w:val="94B43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5374D9A2">
      <w:numFmt w:val="bullet"/>
      <w:lvlText w:val="-"/>
      <w:lvlJc w:val="left"/>
      <w:pPr>
        <w:ind w:left="2340" w:hanging="360"/>
      </w:pPr>
      <w:rPr>
        <w:rFonts w:ascii="Calibri" w:eastAsia="SimSun" w:hAnsi="Calibri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D26BB"/>
    <w:multiLevelType w:val="hybridMultilevel"/>
    <w:tmpl w:val="3DFC42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D17D4"/>
    <w:multiLevelType w:val="hybridMultilevel"/>
    <w:tmpl w:val="B816AC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A5B7A"/>
    <w:multiLevelType w:val="hybridMultilevel"/>
    <w:tmpl w:val="71A89F04"/>
    <w:lvl w:ilvl="0" w:tplc="F954B2F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  <w:rPr>
        <w:rFonts w:cs="Times New Roman"/>
      </w:rPr>
    </w:lvl>
  </w:abstractNum>
  <w:abstractNum w:abstractNumId="4" w15:restartNumberingAfterBreak="0">
    <w:nsid w:val="71A81C1C"/>
    <w:multiLevelType w:val="hybridMultilevel"/>
    <w:tmpl w:val="2626E9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B4C"/>
    <w:rsid w:val="000000D4"/>
    <w:rsid w:val="00002115"/>
    <w:rsid w:val="000026BC"/>
    <w:rsid w:val="00003D28"/>
    <w:rsid w:val="000132F9"/>
    <w:rsid w:val="00015B8D"/>
    <w:rsid w:val="00024CC6"/>
    <w:rsid w:val="000276E1"/>
    <w:rsid w:val="00030D7C"/>
    <w:rsid w:val="00034195"/>
    <w:rsid w:val="0003628B"/>
    <w:rsid w:val="00036739"/>
    <w:rsid w:val="00037D9F"/>
    <w:rsid w:val="00056B53"/>
    <w:rsid w:val="00061F41"/>
    <w:rsid w:val="00067E58"/>
    <w:rsid w:val="00070B32"/>
    <w:rsid w:val="00075478"/>
    <w:rsid w:val="00086AA0"/>
    <w:rsid w:val="000900AA"/>
    <w:rsid w:val="000A4BDC"/>
    <w:rsid w:val="000A53BE"/>
    <w:rsid w:val="000A5E9C"/>
    <w:rsid w:val="000B2F4A"/>
    <w:rsid w:val="000B3575"/>
    <w:rsid w:val="000B35AB"/>
    <w:rsid w:val="000B534D"/>
    <w:rsid w:val="000B607B"/>
    <w:rsid w:val="000B75C5"/>
    <w:rsid w:val="000D03D2"/>
    <w:rsid w:val="000E094C"/>
    <w:rsid w:val="000E5D20"/>
    <w:rsid w:val="000F237C"/>
    <w:rsid w:val="000F7904"/>
    <w:rsid w:val="00102B39"/>
    <w:rsid w:val="00103201"/>
    <w:rsid w:val="001212F5"/>
    <w:rsid w:val="001226EA"/>
    <w:rsid w:val="001229FB"/>
    <w:rsid w:val="001272DF"/>
    <w:rsid w:val="00132660"/>
    <w:rsid w:val="0013592D"/>
    <w:rsid w:val="001420FF"/>
    <w:rsid w:val="00146CB8"/>
    <w:rsid w:val="00156D5B"/>
    <w:rsid w:val="0016203A"/>
    <w:rsid w:val="00163B4C"/>
    <w:rsid w:val="00166B14"/>
    <w:rsid w:val="00172AE6"/>
    <w:rsid w:val="001735EE"/>
    <w:rsid w:val="00185CA8"/>
    <w:rsid w:val="00193884"/>
    <w:rsid w:val="001959EC"/>
    <w:rsid w:val="00195EB4"/>
    <w:rsid w:val="001B0322"/>
    <w:rsid w:val="001B08F3"/>
    <w:rsid w:val="001B2A93"/>
    <w:rsid w:val="001B3261"/>
    <w:rsid w:val="001C378C"/>
    <w:rsid w:val="001C5C08"/>
    <w:rsid w:val="001D6985"/>
    <w:rsid w:val="001E3E49"/>
    <w:rsid w:val="001E7BCD"/>
    <w:rsid w:val="001F603E"/>
    <w:rsid w:val="001F69CF"/>
    <w:rsid w:val="00206C96"/>
    <w:rsid w:val="00241E84"/>
    <w:rsid w:val="002649C2"/>
    <w:rsid w:val="00264DB7"/>
    <w:rsid w:val="00273085"/>
    <w:rsid w:val="002744D9"/>
    <w:rsid w:val="00282DFC"/>
    <w:rsid w:val="002939FB"/>
    <w:rsid w:val="00293BB4"/>
    <w:rsid w:val="0029526E"/>
    <w:rsid w:val="002960F2"/>
    <w:rsid w:val="002A324A"/>
    <w:rsid w:val="002A3645"/>
    <w:rsid w:val="002B26A6"/>
    <w:rsid w:val="002C1263"/>
    <w:rsid w:val="002C2DA9"/>
    <w:rsid w:val="002D6676"/>
    <w:rsid w:val="002D7B6C"/>
    <w:rsid w:val="002F00DD"/>
    <w:rsid w:val="002F4B9F"/>
    <w:rsid w:val="00302481"/>
    <w:rsid w:val="003113B8"/>
    <w:rsid w:val="0031232D"/>
    <w:rsid w:val="003207B9"/>
    <w:rsid w:val="00331DBB"/>
    <w:rsid w:val="00333A85"/>
    <w:rsid w:val="00340D08"/>
    <w:rsid w:val="00342ED9"/>
    <w:rsid w:val="003446B8"/>
    <w:rsid w:val="003579C8"/>
    <w:rsid w:val="0036004D"/>
    <w:rsid w:val="00366505"/>
    <w:rsid w:val="00375974"/>
    <w:rsid w:val="00387780"/>
    <w:rsid w:val="00392F97"/>
    <w:rsid w:val="003941E1"/>
    <w:rsid w:val="00396EA7"/>
    <w:rsid w:val="003A2837"/>
    <w:rsid w:val="003A4616"/>
    <w:rsid w:val="003A685E"/>
    <w:rsid w:val="003C6A95"/>
    <w:rsid w:val="003C7EF9"/>
    <w:rsid w:val="003D07C7"/>
    <w:rsid w:val="003D488F"/>
    <w:rsid w:val="003E0E05"/>
    <w:rsid w:val="003E17CD"/>
    <w:rsid w:val="003E37FB"/>
    <w:rsid w:val="003F1F0B"/>
    <w:rsid w:val="003F5DF0"/>
    <w:rsid w:val="00403365"/>
    <w:rsid w:val="00405C24"/>
    <w:rsid w:val="0041075B"/>
    <w:rsid w:val="00413497"/>
    <w:rsid w:val="00431AF6"/>
    <w:rsid w:val="00433B9A"/>
    <w:rsid w:val="004353F2"/>
    <w:rsid w:val="00444EFD"/>
    <w:rsid w:val="004508E9"/>
    <w:rsid w:val="004562C1"/>
    <w:rsid w:val="0045680A"/>
    <w:rsid w:val="00457396"/>
    <w:rsid w:val="004614D4"/>
    <w:rsid w:val="004655E5"/>
    <w:rsid w:val="00465654"/>
    <w:rsid w:val="00466D8A"/>
    <w:rsid w:val="00470E83"/>
    <w:rsid w:val="00485638"/>
    <w:rsid w:val="004867B4"/>
    <w:rsid w:val="00491F5E"/>
    <w:rsid w:val="0049706F"/>
    <w:rsid w:val="004A2CE3"/>
    <w:rsid w:val="004B08DF"/>
    <w:rsid w:val="004B223B"/>
    <w:rsid w:val="004B4807"/>
    <w:rsid w:val="004B5051"/>
    <w:rsid w:val="004C2B52"/>
    <w:rsid w:val="004C5E5B"/>
    <w:rsid w:val="004C61AE"/>
    <w:rsid w:val="004D0101"/>
    <w:rsid w:val="004D16EB"/>
    <w:rsid w:val="004D60D2"/>
    <w:rsid w:val="004E4798"/>
    <w:rsid w:val="004F799C"/>
    <w:rsid w:val="004F7ABD"/>
    <w:rsid w:val="004F7F72"/>
    <w:rsid w:val="00500140"/>
    <w:rsid w:val="0050151D"/>
    <w:rsid w:val="00502B5A"/>
    <w:rsid w:val="00503CC6"/>
    <w:rsid w:val="0051312E"/>
    <w:rsid w:val="005137CF"/>
    <w:rsid w:val="005146A2"/>
    <w:rsid w:val="005168CC"/>
    <w:rsid w:val="00523109"/>
    <w:rsid w:val="0052396C"/>
    <w:rsid w:val="005258AE"/>
    <w:rsid w:val="0052691A"/>
    <w:rsid w:val="0053089F"/>
    <w:rsid w:val="00535250"/>
    <w:rsid w:val="00537107"/>
    <w:rsid w:val="00547AEE"/>
    <w:rsid w:val="005527F2"/>
    <w:rsid w:val="00552B5C"/>
    <w:rsid w:val="005538EE"/>
    <w:rsid w:val="00554362"/>
    <w:rsid w:val="00555735"/>
    <w:rsid w:val="00555B3B"/>
    <w:rsid w:val="005643AA"/>
    <w:rsid w:val="00570FC6"/>
    <w:rsid w:val="0057267A"/>
    <w:rsid w:val="00591D35"/>
    <w:rsid w:val="00594BFC"/>
    <w:rsid w:val="005A1BAE"/>
    <w:rsid w:val="005A3780"/>
    <w:rsid w:val="005A7CDA"/>
    <w:rsid w:val="005C0E53"/>
    <w:rsid w:val="005C20F3"/>
    <w:rsid w:val="005E199F"/>
    <w:rsid w:val="005F6669"/>
    <w:rsid w:val="0060170D"/>
    <w:rsid w:val="00601F96"/>
    <w:rsid w:val="0060735E"/>
    <w:rsid w:val="006112F6"/>
    <w:rsid w:val="006271AA"/>
    <w:rsid w:val="006310E6"/>
    <w:rsid w:val="00636A49"/>
    <w:rsid w:val="006402B4"/>
    <w:rsid w:val="00641B25"/>
    <w:rsid w:val="00651CD9"/>
    <w:rsid w:val="00653804"/>
    <w:rsid w:val="0065415F"/>
    <w:rsid w:val="00657921"/>
    <w:rsid w:val="006650EE"/>
    <w:rsid w:val="0067260A"/>
    <w:rsid w:val="00675D0E"/>
    <w:rsid w:val="00680EB8"/>
    <w:rsid w:val="00681DE5"/>
    <w:rsid w:val="00686E2B"/>
    <w:rsid w:val="00692A43"/>
    <w:rsid w:val="006971A1"/>
    <w:rsid w:val="006B5781"/>
    <w:rsid w:val="006B7242"/>
    <w:rsid w:val="006D1C1D"/>
    <w:rsid w:val="006D1F33"/>
    <w:rsid w:val="006D3B8F"/>
    <w:rsid w:val="006D48D4"/>
    <w:rsid w:val="006D695A"/>
    <w:rsid w:val="006E004F"/>
    <w:rsid w:val="006E31A5"/>
    <w:rsid w:val="006E34C0"/>
    <w:rsid w:val="006F29D7"/>
    <w:rsid w:val="006F5B0F"/>
    <w:rsid w:val="006F6382"/>
    <w:rsid w:val="006F6992"/>
    <w:rsid w:val="006F70CA"/>
    <w:rsid w:val="0070515E"/>
    <w:rsid w:val="0070638C"/>
    <w:rsid w:val="00733F24"/>
    <w:rsid w:val="00734F51"/>
    <w:rsid w:val="00735117"/>
    <w:rsid w:val="007416FE"/>
    <w:rsid w:val="00746859"/>
    <w:rsid w:val="007504CC"/>
    <w:rsid w:val="00761187"/>
    <w:rsid w:val="007648FF"/>
    <w:rsid w:val="0076596C"/>
    <w:rsid w:val="007675F0"/>
    <w:rsid w:val="00767CAD"/>
    <w:rsid w:val="00771C70"/>
    <w:rsid w:val="00775860"/>
    <w:rsid w:val="00775ACC"/>
    <w:rsid w:val="00782E9C"/>
    <w:rsid w:val="007912FD"/>
    <w:rsid w:val="00792F41"/>
    <w:rsid w:val="00793E6B"/>
    <w:rsid w:val="0079673D"/>
    <w:rsid w:val="007A081D"/>
    <w:rsid w:val="007A37CE"/>
    <w:rsid w:val="007A384E"/>
    <w:rsid w:val="007B43E7"/>
    <w:rsid w:val="007B64BF"/>
    <w:rsid w:val="007C1D81"/>
    <w:rsid w:val="007D3339"/>
    <w:rsid w:val="007D3895"/>
    <w:rsid w:val="007D47C5"/>
    <w:rsid w:val="007F2F6A"/>
    <w:rsid w:val="007F444F"/>
    <w:rsid w:val="007F545C"/>
    <w:rsid w:val="007F7751"/>
    <w:rsid w:val="00803F9B"/>
    <w:rsid w:val="0081216E"/>
    <w:rsid w:val="00813D5D"/>
    <w:rsid w:val="00821602"/>
    <w:rsid w:val="00831AED"/>
    <w:rsid w:val="00835FB9"/>
    <w:rsid w:val="00846AB8"/>
    <w:rsid w:val="00855242"/>
    <w:rsid w:val="00870F5A"/>
    <w:rsid w:val="0087232F"/>
    <w:rsid w:val="00873E62"/>
    <w:rsid w:val="0087521C"/>
    <w:rsid w:val="008810FD"/>
    <w:rsid w:val="0088113E"/>
    <w:rsid w:val="00883525"/>
    <w:rsid w:val="00883A31"/>
    <w:rsid w:val="008923B7"/>
    <w:rsid w:val="00894769"/>
    <w:rsid w:val="00894858"/>
    <w:rsid w:val="008A422C"/>
    <w:rsid w:val="008A7B72"/>
    <w:rsid w:val="008B0442"/>
    <w:rsid w:val="008B15A8"/>
    <w:rsid w:val="008B605A"/>
    <w:rsid w:val="008C1AE3"/>
    <w:rsid w:val="008C4094"/>
    <w:rsid w:val="008C63F3"/>
    <w:rsid w:val="008D005C"/>
    <w:rsid w:val="008F1133"/>
    <w:rsid w:val="009045D0"/>
    <w:rsid w:val="00914AAC"/>
    <w:rsid w:val="00920FBE"/>
    <w:rsid w:val="00934F87"/>
    <w:rsid w:val="00940FE1"/>
    <w:rsid w:val="009543D5"/>
    <w:rsid w:val="00954BD0"/>
    <w:rsid w:val="00957466"/>
    <w:rsid w:val="0096011F"/>
    <w:rsid w:val="0096210B"/>
    <w:rsid w:val="0096316E"/>
    <w:rsid w:val="009750C7"/>
    <w:rsid w:val="00985495"/>
    <w:rsid w:val="00991672"/>
    <w:rsid w:val="0099654F"/>
    <w:rsid w:val="009A65A6"/>
    <w:rsid w:val="009B0360"/>
    <w:rsid w:val="009B5553"/>
    <w:rsid w:val="009C35BE"/>
    <w:rsid w:val="009C60A0"/>
    <w:rsid w:val="009E2048"/>
    <w:rsid w:val="009E4A48"/>
    <w:rsid w:val="009F4E60"/>
    <w:rsid w:val="00A01544"/>
    <w:rsid w:val="00A03439"/>
    <w:rsid w:val="00A04604"/>
    <w:rsid w:val="00A1018A"/>
    <w:rsid w:val="00A1432D"/>
    <w:rsid w:val="00A15558"/>
    <w:rsid w:val="00A26D95"/>
    <w:rsid w:val="00A3601F"/>
    <w:rsid w:val="00A376AD"/>
    <w:rsid w:val="00A37E0B"/>
    <w:rsid w:val="00A54631"/>
    <w:rsid w:val="00A55D67"/>
    <w:rsid w:val="00A57B03"/>
    <w:rsid w:val="00A67546"/>
    <w:rsid w:val="00A74032"/>
    <w:rsid w:val="00A75E9B"/>
    <w:rsid w:val="00A90A2D"/>
    <w:rsid w:val="00A90A9F"/>
    <w:rsid w:val="00A91FE9"/>
    <w:rsid w:val="00A95A7E"/>
    <w:rsid w:val="00AA53BD"/>
    <w:rsid w:val="00AB1F7A"/>
    <w:rsid w:val="00AB3FEF"/>
    <w:rsid w:val="00AC3287"/>
    <w:rsid w:val="00AD0233"/>
    <w:rsid w:val="00AD1683"/>
    <w:rsid w:val="00AD1BF6"/>
    <w:rsid w:val="00AD2230"/>
    <w:rsid w:val="00AD2B4F"/>
    <w:rsid w:val="00AD42BB"/>
    <w:rsid w:val="00AE5903"/>
    <w:rsid w:val="00AF3095"/>
    <w:rsid w:val="00AF3AC0"/>
    <w:rsid w:val="00AF5D2D"/>
    <w:rsid w:val="00B06722"/>
    <w:rsid w:val="00B13091"/>
    <w:rsid w:val="00B14FD2"/>
    <w:rsid w:val="00B2004D"/>
    <w:rsid w:val="00B20FA3"/>
    <w:rsid w:val="00B42EB4"/>
    <w:rsid w:val="00B47F5C"/>
    <w:rsid w:val="00B52771"/>
    <w:rsid w:val="00B548B0"/>
    <w:rsid w:val="00B626C6"/>
    <w:rsid w:val="00B65433"/>
    <w:rsid w:val="00B654A3"/>
    <w:rsid w:val="00B65C68"/>
    <w:rsid w:val="00B65F1E"/>
    <w:rsid w:val="00B721F1"/>
    <w:rsid w:val="00B7656F"/>
    <w:rsid w:val="00B77F02"/>
    <w:rsid w:val="00B81F11"/>
    <w:rsid w:val="00B81FCE"/>
    <w:rsid w:val="00BA1B9B"/>
    <w:rsid w:val="00BA32AE"/>
    <w:rsid w:val="00BA7A55"/>
    <w:rsid w:val="00BB7570"/>
    <w:rsid w:val="00BC7A75"/>
    <w:rsid w:val="00BD01B9"/>
    <w:rsid w:val="00BD49C2"/>
    <w:rsid w:val="00BD70B8"/>
    <w:rsid w:val="00BE068D"/>
    <w:rsid w:val="00BE356F"/>
    <w:rsid w:val="00BE482A"/>
    <w:rsid w:val="00BE5059"/>
    <w:rsid w:val="00BE61EE"/>
    <w:rsid w:val="00BF1CF4"/>
    <w:rsid w:val="00C005E3"/>
    <w:rsid w:val="00C010A1"/>
    <w:rsid w:val="00C04ED7"/>
    <w:rsid w:val="00C07F8F"/>
    <w:rsid w:val="00C14E45"/>
    <w:rsid w:val="00C168A7"/>
    <w:rsid w:val="00C21531"/>
    <w:rsid w:val="00C2508B"/>
    <w:rsid w:val="00C27706"/>
    <w:rsid w:val="00C27DBC"/>
    <w:rsid w:val="00C34A6E"/>
    <w:rsid w:val="00C431AF"/>
    <w:rsid w:val="00C46B0F"/>
    <w:rsid w:val="00C531AE"/>
    <w:rsid w:val="00C66487"/>
    <w:rsid w:val="00C67758"/>
    <w:rsid w:val="00C72F5A"/>
    <w:rsid w:val="00C7584D"/>
    <w:rsid w:val="00C83104"/>
    <w:rsid w:val="00C85DFD"/>
    <w:rsid w:val="00C875F0"/>
    <w:rsid w:val="00C87D81"/>
    <w:rsid w:val="00C9116C"/>
    <w:rsid w:val="00C91798"/>
    <w:rsid w:val="00C97219"/>
    <w:rsid w:val="00CA0D6F"/>
    <w:rsid w:val="00CA1CE3"/>
    <w:rsid w:val="00CA1E2D"/>
    <w:rsid w:val="00CA2541"/>
    <w:rsid w:val="00CA5A20"/>
    <w:rsid w:val="00CB0772"/>
    <w:rsid w:val="00CB1DE8"/>
    <w:rsid w:val="00CC0495"/>
    <w:rsid w:val="00CD337E"/>
    <w:rsid w:val="00CE0937"/>
    <w:rsid w:val="00D012F8"/>
    <w:rsid w:val="00D12C4D"/>
    <w:rsid w:val="00D13022"/>
    <w:rsid w:val="00D23318"/>
    <w:rsid w:val="00D302B4"/>
    <w:rsid w:val="00D303AD"/>
    <w:rsid w:val="00D324E8"/>
    <w:rsid w:val="00D34FAE"/>
    <w:rsid w:val="00D40D09"/>
    <w:rsid w:val="00D477AB"/>
    <w:rsid w:val="00D53271"/>
    <w:rsid w:val="00D572CF"/>
    <w:rsid w:val="00D6398E"/>
    <w:rsid w:val="00D661AD"/>
    <w:rsid w:val="00D7284E"/>
    <w:rsid w:val="00D8630F"/>
    <w:rsid w:val="00D8777D"/>
    <w:rsid w:val="00D91611"/>
    <w:rsid w:val="00D97A76"/>
    <w:rsid w:val="00DA3B7A"/>
    <w:rsid w:val="00DA7F4A"/>
    <w:rsid w:val="00DB2120"/>
    <w:rsid w:val="00DB4818"/>
    <w:rsid w:val="00DB5D46"/>
    <w:rsid w:val="00DC6480"/>
    <w:rsid w:val="00DC71B0"/>
    <w:rsid w:val="00DE1DDD"/>
    <w:rsid w:val="00DE552E"/>
    <w:rsid w:val="00DF04E9"/>
    <w:rsid w:val="00DF0548"/>
    <w:rsid w:val="00DF1271"/>
    <w:rsid w:val="00DF3FC2"/>
    <w:rsid w:val="00DF5366"/>
    <w:rsid w:val="00DF6E0C"/>
    <w:rsid w:val="00E016E5"/>
    <w:rsid w:val="00E0353D"/>
    <w:rsid w:val="00E03FF3"/>
    <w:rsid w:val="00E12666"/>
    <w:rsid w:val="00E169FF"/>
    <w:rsid w:val="00E2105C"/>
    <w:rsid w:val="00E25B84"/>
    <w:rsid w:val="00E309F6"/>
    <w:rsid w:val="00E30A4A"/>
    <w:rsid w:val="00E35AEE"/>
    <w:rsid w:val="00E45840"/>
    <w:rsid w:val="00E66570"/>
    <w:rsid w:val="00E742EF"/>
    <w:rsid w:val="00E8431B"/>
    <w:rsid w:val="00E86BAA"/>
    <w:rsid w:val="00EB1249"/>
    <w:rsid w:val="00EB6D02"/>
    <w:rsid w:val="00EC3FB9"/>
    <w:rsid w:val="00ED0C2B"/>
    <w:rsid w:val="00ED4807"/>
    <w:rsid w:val="00EE4D64"/>
    <w:rsid w:val="00EE7FFE"/>
    <w:rsid w:val="00EF0F51"/>
    <w:rsid w:val="00F038C4"/>
    <w:rsid w:val="00F07231"/>
    <w:rsid w:val="00F23484"/>
    <w:rsid w:val="00F329AB"/>
    <w:rsid w:val="00F400F4"/>
    <w:rsid w:val="00F444B0"/>
    <w:rsid w:val="00F5046D"/>
    <w:rsid w:val="00F6231F"/>
    <w:rsid w:val="00F63339"/>
    <w:rsid w:val="00F748B7"/>
    <w:rsid w:val="00F74BE4"/>
    <w:rsid w:val="00F74FCF"/>
    <w:rsid w:val="00F752D2"/>
    <w:rsid w:val="00F76157"/>
    <w:rsid w:val="00F77C5C"/>
    <w:rsid w:val="00F82CAC"/>
    <w:rsid w:val="00F83106"/>
    <w:rsid w:val="00F8357E"/>
    <w:rsid w:val="00F8694A"/>
    <w:rsid w:val="00F93ED0"/>
    <w:rsid w:val="00FA55B6"/>
    <w:rsid w:val="00FB11E2"/>
    <w:rsid w:val="00FB1EAB"/>
    <w:rsid w:val="00FB64C9"/>
    <w:rsid w:val="00FC0F16"/>
    <w:rsid w:val="00FC44AB"/>
    <w:rsid w:val="00FC56D8"/>
    <w:rsid w:val="00FD08C4"/>
    <w:rsid w:val="00FD2685"/>
    <w:rsid w:val="00FD2ACE"/>
    <w:rsid w:val="00FD6E1B"/>
    <w:rsid w:val="00FF09F0"/>
    <w:rsid w:val="00FF2162"/>
    <w:rsid w:val="00FF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407B1C"/>
  <w15:docId w15:val="{17B13848-DD9D-4E47-8DB9-EC352790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44AB"/>
    <w:rPr>
      <w:rFonts w:ascii="Times" w:eastAsia="SimSun" w:hAnsi="Times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44A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735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0735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C40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ParagraphStyle">
    <w:name w:val="NormalParagraphStyle"/>
    <w:basedOn w:val="Normal"/>
    <w:rsid w:val="008C4094"/>
    <w:pPr>
      <w:autoSpaceDE w:val="0"/>
      <w:autoSpaceDN w:val="0"/>
      <w:adjustRightInd w:val="0"/>
      <w:spacing w:line="288" w:lineRule="auto"/>
      <w:textAlignment w:val="center"/>
    </w:pPr>
    <w:rPr>
      <w:rFonts w:cs="Times"/>
      <w:color w:val="000000"/>
      <w:lang w:eastAsia="en-GB"/>
    </w:rPr>
  </w:style>
  <w:style w:type="paragraph" w:customStyle="1" w:styleId="Text">
    <w:name w:val="Text"/>
    <w:basedOn w:val="NormalParagraphStyle"/>
    <w:rsid w:val="0076596C"/>
    <w:rPr>
      <w:rFonts w:ascii="Myriad Pro" w:hAnsi="Myriad Pro"/>
      <w:spacing w:val="-2"/>
      <w:sz w:val="22"/>
    </w:rPr>
  </w:style>
  <w:style w:type="paragraph" w:styleId="BalloonText">
    <w:name w:val="Balloon Text"/>
    <w:basedOn w:val="Normal"/>
    <w:link w:val="BalloonTextChar"/>
    <w:rsid w:val="008A42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22C"/>
    <w:rPr>
      <w:rFonts w:ascii="Tahoma" w:eastAsia="Calibri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555735"/>
    <w:rPr>
      <w:b/>
      <w:bCs/>
    </w:rPr>
  </w:style>
  <w:style w:type="paragraph" w:styleId="NormalWeb">
    <w:name w:val="Normal (Web)"/>
    <w:basedOn w:val="Normal"/>
    <w:uiPriority w:val="99"/>
    <w:unhideWhenUsed/>
    <w:rsid w:val="00555735"/>
    <w:pPr>
      <w:spacing w:after="324"/>
    </w:pPr>
    <w:rPr>
      <w:rFonts w:ascii="Times New Roman" w:eastAsia="Times New Roman" w:hAnsi="Times New Roman"/>
      <w:szCs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591D35"/>
    <w:rPr>
      <w:strike w:val="0"/>
      <w:dstrike w:val="0"/>
      <w:color w:val="0066CC"/>
      <w:u w:val="none"/>
      <w:effect w:val="none"/>
    </w:rPr>
  </w:style>
  <w:style w:type="paragraph" w:customStyle="1" w:styleId="ecxmsonormal">
    <w:name w:val="ecxmsonormal"/>
    <w:basedOn w:val="Normal"/>
    <w:rsid w:val="00591D35"/>
    <w:pPr>
      <w:spacing w:after="324"/>
    </w:pPr>
    <w:rPr>
      <w:rFonts w:ascii="Times New Roman" w:eastAsia="Times New Roman" w:hAnsi="Times New Roman"/>
      <w:szCs w:val="24"/>
      <w:lang w:val="en-US" w:eastAsia="zh-TW"/>
    </w:rPr>
  </w:style>
  <w:style w:type="character" w:customStyle="1" w:styleId="Heading1Char">
    <w:name w:val="Heading 1 Char"/>
    <w:basedOn w:val="DefaultParagraphFont"/>
    <w:link w:val="Heading1"/>
    <w:uiPriority w:val="99"/>
    <w:rsid w:val="00FC44AB"/>
    <w:rPr>
      <w:rFonts w:ascii="Arial" w:eastAsia="SimSun" w:hAnsi="Arial" w:cs="Arial"/>
      <w:b/>
      <w:bCs/>
      <w:kern w:val="32"/>
      <w:sz w:val="32"/>
      <w:szCs w:val="32"/>
      <w:lang w:val="en-GB" w:eastAsia="en-US"/>
    </w:rPr>
  </w:style>
  <w:style w:type="paragraph" w:styleId="ListParagraph">
    <w:name w:val="List Paragraph"/>
    <w:basedOn w:val="Normal"/>
    <w:uiPriority w:val="34"/>
    <w:qFormat/>
    <w:rsid w:val="00CA1CE3"/>
    <w:pPr>
      <w:ind w:left="720"/>
      <w:contextualSpacing/>
    </w:pPr>
  </w:style>
  <w:style w:type="paragraph" w:styleId="BodyText">
    <w:name w:val="Body Text"/>
    <w:basedOn w:val="Normal"/>
    <w:next w:val="Normal"/>
    <w:link w:val="BodyTextChar"/>
    <w:rsid w:val="008F1133"/>
    <w:pPr>
      <w:widowControl w:val="0"/>
      <w:autoSpaceDE w:val="0"/>
      <w:autoSpaceDN w:val="0"/>
      <w:adjustRightInd w:val="0"/>
    </w:pPr>
    <w:rPr>
      <w:rFonts w:ascii="Arial" w:eastAsia="Times New Roman" w:hAnsi="Arial"/>
      <w:color w:val="000000"/>
      <w:sz w:val="20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8F1133"/>
    <w:rPr>
      <w:rFonts w:ascii="Arial" w:eastAsia="Times New Roman" w:hAnsi="Arial"/>
      <w:color w:val="000000"/>
      <w:lang w:eastAsia="ar-SA"/>
    </w:rPr>
  </w:style>
  <w:style w:type="paragraph" w:customStyle="1" w:styleId="ItemHeading">
    <w:name w:val="Item Heading"/>
    <w:basedOn w:val="Normal"/>
    <w:next w:val="Normal"/>
    <w:link w:val="ItemHeadingChar"/>
    <w:qFormat/>
    <w:rsid w:val="008F1133"/>
    <w:pPr>
      <w:spacing w:after="160"/>
    </w:pPr>
    <w:rPr>
      <w:rFonts w:ascii="Arial" w:eastAsia="Arial" w:hAnsi="Arial" w:cs="Arial"/>
      <w:b/>
      <w:color w:val="E40038"/>
      <w:szCs w:val="22"/>
      <w:lang w:eastAsia="ar-SA"/>
    </w:rPr>
  </w:style>
  <w:style w:type="paragraph" w:customStyle="1" w:styleId="MainText">
    <w:name w:val="Main Text"/>
    <w:basedOn w:val="Normal"/>
    <w:next w:val="Normal"/>
    <w:link w:val="MainTextChar"/>
    <w:qFormat/>
    <w:rsid w:val="008F1133"/>
    <w:pPr>
      <w:jc w:val="both"/>
    </w:pPr>
    <w:rPr>
      <w:rFonts w:ascii="Garamond" w:eastAsia="Garamond" w:hAnsi="Garamond" w:cs="Arial"/>
      <w:color w:val="58575B"/>
      <w:sz w:val="20"/>
      <w:szCs w:val="22"/>
      <w:lang w:eastAsia="ar-SA"/>
    </w:rPr>
  </w:style>
  <w:style w:type="character" w:customStyle="1" w:styleId="ItemHeadingChar">
    <w:name w:val="Item Heading Char"/>
    <w:basedOn w:val="DefaultParagraphFont"/>
    <w:link w:val="ItemHeading"/>
    <w:rsid w:val="008F1133"/>
    <w:rPr>
      <w:rFonts w:ascii="Arial" w:eastAsia="Arial" w:hAnsi="Arial" w:cs="Arial"/>
      <w:b/>
      <w:color w:val="E40038"/>
      <w:sz w:val="24"/>
      <w:szCs w:val="22"/>
      <w:lang w:val="en-GB" w:eastAsia="ar-SA"/>
    </w:rPr>
  </w:style>
  <w:style w:type="character" w:customStyle="1" w:styleId="MainTextChar">
    <w:name w:val="Main Text Char"/>
    <w:basedOn w:val="DefaultParagraphFont"/>
    <w:link w:val="MainText"/>
    <w:rsid w:val="008F1133"/>
    <w:rPr>
      <w:rFonts w:ascii="Garamond" w:eastAsia="Garamond" w:hAnsi="Garamond" w:cs="Arial"/>
      <w:color w:val="58575B"/>
      <w:szCs w:val="22"/>
      <w:lang w:val="en-GB" w:eastAsia="ar-SA"/>
    </w:rPr>
  </w:style>
  <w:style w:type="paragraph" w:customStyle="1" w:styleId="ItemHeading2">
    <w:name w:val="Item Heading 2"/>
    <w:basedOn w:val="ItemHeading"/>
    <w:next w:val="Normal"/>
    <w:link w:val="ItemHeading2Char"/>
    <w:qFormat/>
    <w:rsid w:val="008F1133"/>
    <w:pPr>
      <w:spacing w:after="0"/>
    </w:pPr>
    <w:rPr>
      <w:color w:val="253143"/>
    </w:rPr>
  </w:style>
  <w:style w:type="character" w:customStyle="1" w:styleId="ItemHeading2Char">
    <w:name w:val="Item Heading 2 Char"/>
    <w:basedOn w:val="ItemHeadingChar"/>
    <w:link w:val="ItemHeading2"/>
    <w:rsid w:val="008F1133"/>
    <w:rPr>
      <w:rFonts w:ascii="Arial" w:eastAsia="Arial" w:hAnsi="Arial" w:cs="Arial"/>
      <w:b/>
      <w:color w:val="253143"/>
      <w:sz w:val="24"/>
      <w:szCs w:val="22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7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4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7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0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80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93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75879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785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901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11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354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36705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6817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184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3194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7488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5054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8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29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25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44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4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18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94886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61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044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205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409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720087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538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964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34773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7057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7181959">
                                                                                              <w:blockQuote w:val="1"/>
                                                                                              <w:marLeft w:val="75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12" w:space="4" w:color="FF0000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854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7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3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96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S\ADMIN\Desktop%20stuff\Letterheads\ASCO%20New_Letter_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5C9E6-DE81-4011-B1D7-734A5A9F0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ASCO New_Letter_Head</Template>
  <TotalTime>0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Thanh Tung Uong</vt:lpstr>
    </vt:vector>
  </TitlesOfParts>
  <Company>LDY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Thanh Tung Uong</dc:title>
  <dc:creator>Valued Acer Customer</dc:creator>
  <cp:lastModifiedBy>Totteridge House - Kamila</cp:lastModifiedBy>
  <cp:revision>4</cp:revision>
  <cp:lastPrinted>2019-07-01T14:04:00Z</cp:lastPrinted>
  <dcterms:created xsi:type="dcterms:W3CDTF">2018-11-20T11:20:00Z</dcterms:created>
  <dcterms:modified xsi:type="dcterms:W3CDTF">2019-07-01T14:04:00Z</dcterms:modified>
</cp:coreProperties>
</file>